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F5" w:rsidRPr="00F406F5" w:rsidRDefault="00405E58" w:rsidP="00F406F5">
      <w:pPr>
        <w:spacing w:line="600" w:lineRule="exact"/>
        <w:rPr>
          <w:rFonts w:ascii="仿宋_GB2312" w:eastAsia="仿宋_GB2312" w:hAnsi="Times New Roman"/>
          <w:sz w:val="32"/>
          <w:szCs w:val="44"/>
        </w:rPr>
      </w:pPr>
      <w:r>
        <w:rPr>
          <w:rFonts w:ascii="仿宋_GB2312" w:eastAsia="仿宋_GB2312" w:hAnsi="Times New Roman" w:hint="eastAsia"/>
          <w:sz w:val="32"/>
          <w:szCs w:val="44"/>
        </w:rPr>
        <w:t xml:space="preserve"> </w:t>
      </w:r>
      <w:bookmarkStart w:id="0" w:name="_GoBack"/>
      <w:bookmarkEnd w:id="0"/>
      <w:r w:rsidR="00F406F5" w:rsidRPr="00F406F5">
        <w:rPr>
          <w:rFonts w:ascii="仿宋_GB2312" w:eastAsia="仿宋_GB2312" w:hAnsi="Times New Roman" w:hint="eastAsia"/>
          <w:sz w:val="32"/>
          <w:szCs w:val="44"/>
        </w:rPr>
        <w:t>附件</w:t>
      </w:r>
    </w:p>
    <w:p w:rsidR="00004421" w:rsidRDefault="0000442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国家药监局</w:t>
      </w:r>
      <w:r>
        <w:rPr>
          <w:rFonts w:ascii="Times New Roman" w:eastAsia="方正小标宋简体" w:hAnsi="Times New Roman"/>
          <w:sz w:val="44"/>
          <w:szCs w:val="44"/>
        </w:rPr>
        <w:t>核查中心</w:t>
      </w:r>
    </w:p>
    <w:p w:rsidR="00FF15EF" w:rsidRDefault="00004421" w:rsidP="00004421">
      <w:pPr>
        <w:spacing w:line="600" w:lineRule="exact"/>
        <w:jc w:val="center"/>
      </w:pPr>
      <w:r>
        <w:rPr>
          <w:rFonts w:ascii="Times New Roman" w:eastAsia="方正小标宋简体" w:hAnsi="Times New Roman" w:hint="eastAsia"/>
          <w:sz w:val="44"/>
          <w:szCs w:val="44"/>
        </w:rPr>
        <w:t>药品检查先锋</w:t>
      </w:r>
      <w:r>
        <w:rPr>
          <w:rFonts w:ascii="Times New Roman" w:eastAsia="方正小标宋简体" w:hAnsi="Times New Roman"/>
          <w:sz w:val="44"/>
          <w:szCs w:val="44"/>
        </w:rPr>
        <w:t>百人计划</w:t>
      </w:r>
      <w:r>
        <w:rPr>
          <w:rFonts w:ascii="Times New Roman" w:eastAsia="方正小标宋简体" w:hAnsi="Times New Roman" w:hint="eastAsia"/>
          <w:sz w:val="44"/>
          <w:szCs w:val="44"/>
        </w:rPr>
        <w:t>人员名单</w:t>
      </w:r>
    </w:p>
    <w:p w:rsidR="00FF15EF" w:rsidRDefault="00FF15EF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06"/>
        <w:gridCol w:w="1112"/>
        <w:gridCol w:w="1522"/>
        <w:gridCol w:w="5060"/>
      </w:tblGrid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省份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5060" w:type="dxa"/>
          </w:tcPr>
          <w:p w:rsidR="00FF15EF" w:rsidRDefault="0000442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工作单位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张凤梅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北京市药品监督管理局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娟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北京市药品审评检查中心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孔  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莉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北京市药品监督管理局第二分局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  辉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北京市药品审评检查中心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天津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黎  阳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天津市药品检验研究院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天津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刘  言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天津市药品检验研究院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马  琳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河北省药品监督管理局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赵立新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河北省药品审评中心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李晓鹏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河北省药品职业化检查员总队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10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雷岚芬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山西省药品检查中心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赵运江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山西省药品监督管理局第四检查分局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内蒙古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  宇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内蒙古自治区药品检查中心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辽宁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赵红菊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辽宁省药品监督管理局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辽宁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  妮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辽宁省药品审评查验中心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辽宁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刘知音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辽宁省药品审评查验中心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16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吉林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  琳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吉林省药品审核查验中心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17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吉林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王喜民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吉林省药品审核查验中心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18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黑龙江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陈  雷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黑龙江省药品监督管理局稽查四处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19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黑龙江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李素梅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黑龙江省药品审核查验中心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20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上海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李香玉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上海药品审评核查中心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上海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颛</w:t>
            </w:r>
            <w:proofErr w:type="gramEnd"/>
            <w:r>
              <w:rPr>
                <w:rFonts w:ascii="宋体" w:eastAsia="宋体" w:hAnsi="宋体" w:hint="eastAsia"/>
                <w:sz w:val="28"/>
              </w:rPr>
              <w:t>孙燕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上海药品审评核查中心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上海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俞佳宁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上海药品审评核查中心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王立新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江苏省药品监督管理局审核查验中心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焦灵利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江苏省药品不良反应监测中心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葛芝红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江苏省药品监督管理局盐城检查分局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26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沈  沁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苏州市市场监督管理局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27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浙江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吴相勇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浙江省药品检查中心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28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浙江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刘  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琛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浙江省药品检查中心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29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浙江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陈玉清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杭州市市场监督管理局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30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安徽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周鹏程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蚌埠市市场监督管理局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安徽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王玉香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安徽省药品监督管理局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安徽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胡士高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安徽省药品审评查验中心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福建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吴春敏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福建省药品审核查验中心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福建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黄荔红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福建省药品监督管理局三明药品稽查办公室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福建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张江清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福建省药品审核查验中心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36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杨国华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江西省上饶市市场监督管理局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37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陈海清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江西省药品检查员中心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38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山东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周  勇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山东省食品药品审评查验中心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39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山东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韩  莹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山东省食品药品审评查验中心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40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山东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  明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山东省食品药品检验研究院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王智明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河南省药品监督管理局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秦战勇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河南省药品审评查验中心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党明安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河南省药品审评查验中心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李亚武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湖北省药品监督管理局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李国庆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武汉市市场监督管理局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46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李博然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湖北省药品监督管理局审评中心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47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陈光建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湖南省药品监督管理局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48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李再新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岳阳市市场监督管理局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49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黄  宇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湖南省药品监督管理局检查分局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50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广东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毕  军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深圳市市场监督管理局许可审查中心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广东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吴生齐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广东省药品监督管理局审评认证中心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广东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江映珠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广东省药品监督管理局审评认证中心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广东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谢正福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广东省药品监督管理局审评认证中心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韦莹莹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广西壮族自治区食品药品审评查验中心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许有诚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广西壮族自治区食品药品检验所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56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海南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张  辉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海南省药品和医疗器械审评服务中心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57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海南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李国琼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海南省药品查验中心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58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重庆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杨成钢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重庆市药品监督管理局检查二局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59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重庆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李  霞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重庆市药品技术审评查验中心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60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重庆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毛  红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重庆市药品技术审评查验中心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61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四川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骆国军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四川省药品监督管理局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四川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黄玉兰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泸州市市场检验检测中心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四川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龙  飞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四川省食品药品审查评价及安全监测中心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贵州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  萍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贵州省食品药品检验所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贵州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黄铭铸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贵州省食品药品检验所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66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云南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欧阳楠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云南省食品药品审核查验中心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67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云南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  丹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云南省食品药品审核查验中心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68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西藏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索朗曲珍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西藏自治区藏药审评认证中心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69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陕西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王  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斌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陕西省市场监督管理局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70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陕西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郝武常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陕西省药品技术审评中心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71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甘肃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欧阳晓玫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甘肃省药品检验研究院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72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青海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刘海青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青海省药品审评核查中心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73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宁夏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海学武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宁夏药品审评查验和不良反应监测中心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74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宁夏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逯</w:t>
            </w:r>
            <w:proofErr w:type="gramEnd"/>
            <w:r>
              <w:rPr>
                <w:rFonts w:ascii="宋体" w:eastAsia="宋体" w:hAnsi="宋体" w:hint="eastAsia"/>
                <w:sz w:val="28"/>
              </w:rPr>
              <w:t>海龙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宁夏药品审评查验和不良反应监测中心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75</w:t>
            </w:r>
          </w:p>
        </w:tc>
        <w:tc>
          <w:tcPr>
            <w:tcW w:w="111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新疆</w:t>
            </w: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马小华</w:t>
            </w:r>
          </w:p>
        </w:tc>
        <w:tc>
          <w:tcPr>
            <w:tcW w:w="5060" w:type="dxa"/>
          </w:tcPr>
          <w:p w:rsidR="00FF15EF" w:rsidRDefault="0000442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新疆维吾尔自治区药品审评查验中心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76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王  元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77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颜若曦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78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闫兆光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79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刘  爽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80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马岩松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81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张  平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</w:t>
            </w:r>
            <w:r>
              <w:rPr>
                <w:rFonts w:ascii="宋体" w:eastAsia="宋体" w:hAnsi="宋体" w:hint="eastAsia"/>
                <w:sz w:val="28"/>
              </w:rPr>
              <w:lastRenderedPageBreak/>
              <w:t>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82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杨敬鹏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83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林茂铨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84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曹  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轶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85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翟铁伟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86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叶  笑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87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杜  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婧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88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匡岩巍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89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王立杰</w:t>
            </w:r>
            <w:proofErr w:type="gramEnd"/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  <w:tr w:rsidR="00FF15EF" w:rsidTr="00F068CE">
        <w:tc>
          <w:tcPr>
            <w:tcW w:w="806" w:type="dxa"/>
          </w:tcPr>
          <w:p w:rsidR="00FF15EF" w:rsidRDefault="0000442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90</w:t>
            </w:r>
          </w:p>
        </w:tc>
        <w:tc>
          <w:tcPr>
            <w:tcW w:w="1112" w:type="dxa"/>
          </w:tcPr>
          <w:p w:rsidR="00FF15EF" w:rsidRDefault="00FF15EF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22" w:type="dxa"/>
          </w:tcPr>
          <w:p w:rsidR="00FF15EF" w:rsidRDefault="00D4132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黄  莺</w:t>
            </w:r>
          </w:p>
        </w:tc>
        <w:tc>
          <w:tcPr>
            <w:tcW w:w="5060" w:type="dxa"/>
          </w:tcPr>
          <w:p w:rsidR="00FF15EF" w:rsidRDefault="00004421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国家药品监督管理局食品药品审核查验中心</w:t>
            </w:r>
          </w:p>
        </w:tc>
      </w:tr>
    </w:tbl>
    <w:p w:rsidR="00FF15EF" w:rsidRDefault="00FF15EF"/>
    <w:sectPr w:rsidR="00FF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mIyZmYyYmZmNTMyYWY2NGZjYTYyY2I0MjY0MDYifQ=="/>
  </w:docVars>
  <w:rsids>
    <w:rsidRoot w:val="0078069B"/>
    <w:rsid w:val="00000A67"/>
    <w:rsid w:val="00004421"/>
    <w:rsid w:val="00137ABB"/>
    <w:rsid w:val="00303662"/>
    <w:rsid w:val="003A553B"/>
    <w:rsid w:val="00405E58"/>
    <w:rsid w:val="004D6399"/>
    <w:rsid w:val="005608B6"/>
    <w:rsid w:val="005F4CBC"/>
    <w:rsid w:val="006A7DF7"/>
    <w:rsid w:val="006E53A9"/>
    <w:rsid w:val="0070093A"/>
    <w:rsid w:val="0078069B"/>
    <w:rsid w:val="009D0A13"/>
    <w:rsid w:val="00A56E15"/>
    <w:rsid w:val="00A70630"/>
    <w:rsid w:val="00A9321D"/>
    <w:rsid w:val="00AF62B1"/>
    <w:rsid w:val="00C95232"/>
    <w:rsid w:val="00CF73F2"/>
    <w:rsid w:val="00D41328"/>
    <w:rsid w:val="00D564DA"/>
    <w:rsid w:val="00D8157A"/>
    <w:rsid w:val="00E23687"/>
    <w:rsid w:val="00F068CE"/>
    <w:rsid w:val="00F406F5"/>
    <w:rsid w:val="00F622B4"/>
    <w:rsid w:val="00FE2370"/>
    <w:rsid w:val="00FF15EF"/>
    <w:rsid w:val="6750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7F9D4-6A26-4FA0-897A-D55FE9D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6F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406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</dc:creator>
  <cp:lastModifiedBy>陆慧馨</cp:lastModifiedBy>
  <cp:revision>5</cp:revision>
  <cp:lastPrinted>2023-03-02T04:19:00Z</cp:lastPrinted>
  <dcterms:created xsi:type="dcterms:W3CDTF">2023-03-02T03:20:00Z</dcterms:created>
  <dcterms:modified xsi:type="dcterms:W3CDTF">2023-03-02T05:40:00Z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E2E870CD27B349D4B3F4B84483CBFFCC</vt:lpwstr>
  </property>
</Properties>
</file>